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DB85F8" w14:textId="441E35CF" w:rsidR="008B62BF" w:rsidRPr="008B62BF" w:rsidRDefault="008B62BF" w:rsidP="008B62BF">
      <w:pPr>
        <w:rPr>
          <w:b/>
          <w:bCs/>
          <w:lang w:val="en-GB"/>
        </w:rPr>
      </w:pPr>
      <w:r w:rsidRPr="008B62BF">
        <w:rPr>
          <w:b/>
          <w:bCs/>
        </w:rPr>
        <w:t>Option 1</w:t>
      </w:r>
      <w:r>
        <w:rPr>
          <w:b/>
          <w:bCs/>
          <w:lang w:val="en-GB"/>
        </w:rPr>
        <w:t>:</w:t>
      </w:r>
    </w:p>
    <w:p w14:paraId="67AF24FA" w14:textId="77777777" w:rsidR="008B62BF" w:rsidRPr="008B62BF" w:rsidRDefault="008B62BF" w:rsidP="008B62BF">
      <w:pPr>
        <w:rPr>
          <w:b/>
          <w:bCs/>
        </w:rPr>
      </w:pPr>
      <w:r w:rsidRPr="008B62BF">
        <w:rPr>
          <w:b/>
          <w:bCs/>
        </w:rPr>
        <w:t xml:space="preserve">Discover the benefits of original HP ink cartridges </w:t>
      </w:r>
    </w:p>
    <w:p w14:paraId="452A7944" w14:textId="77777777" w:rsidR="008B62BF" w:rsidRDefault="008B62BF" w:rsidP="008B62BF">
      <w:r>
        <w:t xml:space="preserve">HP ink and toner cartridges deliver reliable printing performance. With original HP ink, you get print quality, vivid colours and sharp text. </w:t>
      </w:r>
    </w:p>
    <w:p w14:paraId="097AF581" w14:textId="77777777" w:rsidR="008B62BF" w:rsidRDefault="008B62BF" w:rsidP="008B62BF">
      <w:r>
        <w:t xml:space="preserve">Take advantage of superior HP quality! Click on the header below to order HP cartridges! </w:t>
      </w:r>
    </w:p>
    <w:p w14:paraId="4D291A7F" w14:textId="77777777" w:rsidR="008B62BF" w:rsidRDefault="008B62BF" w:rsidP="008B62BF">
      <w:r>
        <w:t>[Refer to, for example, your own contact page, webshop or website for more information].</w:t>
      </w:r>
    </w:p>
    <w:p w14:paraId="3CEA62AA" w14:textId="77777777" w:rsidR="008B62BF" w:rsidRDefault="008B62BF" w:rsidP="008B62BF"/>
    <w:p w14:paraId="7CE9F709" w14:textId="3B0D4594" w:rsidR="00447FA1" w:rsidRDefault="008B62BF" w:rsidP="008B62BF">
      <w:pPr>
        <w:rPr>
          <w:color w:val="FF0000"/>
        </w:rPr>
      </w:pPr>
      <w:r w:rsidRPr="008B62BF">
        <w:rPr>
          <w:color w:val="FF0000"/>
        </w:rPr>
        <w:t>[Image: choose an image from the images folder].</w:t>
      </w:r>
    </w:p>
    <w:p w14:paraId="07330D85" w14:textId="4C9A571F" w:rsidR="008B62BF" w:rsidRDefault="008B62BF" w:rsidP="008B62BF">
      <w:pPr>
        <w:rPr>
          <w:color w:val="FF0000"/>
        </w:rPr>
      </w:pPr>
    </w:p>
    <w:p w14:paraId="53842A13" w14:textId="77777777" w:rsidR="008B62BF" w:rsidRPr="008B62BF" w:rsidRDefault="008B62BF" w:rsidP="008B62BF">
      <w:pPr>
        <w:rPr>
          <w:b/>
          <w:bCs/>
        </w:rPr>
      </w:pPr>
      <w:r w:rsidRPr="008B62BF">
        <w:rPr>
          <w:b/>
          <w:bCs/>
        </w:rPr>
        <w:t>Option 2</w:t>
      </w:r>
    </w:p>
    <w:p w14:paraId="104EEE60" w14:textId="77777777" w:rsidR="008B62BF" w:rsidRPr="008B62BF" w:rsidRDefault="008B62BF" w:rsidP="008B62BF">
      <w:pPr>
        <w:rPr>
          <w:b/>
          <w:bCs/>
        </w:rPr>
      </w:pPr>
      <w:r w:rsidRPr="008B62BF">
        <w:rPr>
          <w:b/>
          <w:bCs/>
        </w:rPr>
        <w:t xml:space="preserve">Original HP cartridges are the right choice for sustainable printing!  </w:t>
      </w:r>
    </w:p>
    <w:p w14:paraId="3F1B99B0" w14:textId="77777777" w:rsidR="008B62BF" w:rsidRPr="008B62BF" w:rsidRDefault="008B62BF" w:rsidP="008B62BF">
      <w:r w:rsidRPr="008B62BF">
        <w:t>Original HP cartridges are designed with the environment in mind. To produce Original HP cartridges, raw materials are recovered from returned cartridges and plastic is recycled.</w:t>
      </w:r>
    </w:p>
    <w:p w14:paraId="20E3D359" w14:textId="77777777" w:rsidR="008B62BF" w:rsidRPr="008B62BF" w:rsidRDefault="008B62BF" w:rsidP="008B62BF">
      <w:r w:rsidRPr="008B62BF">
        <w:t xml:space="preserve">Choose Original HP ink cartridges to avoid wasting ink and get the perfect prints. Click on the header to place your order directly! </w:t>
      </w:r>
    </w:p>
    <w:p w14:paraId="5F2FD213" w14:textId="77777777" w:rsidR="008B62BF" w:rsidRPr="008B62BF" w:rsidRDefault="008B62BF" w:rsidP="008B62BF">
      <w:pPr>
        <w:rPr>
          <w:color w:val="FF0000"/>
        </w:rPr>
      </w:pPr>
      <w:r w:rsidRPr="008B62BF">
        <w:rPr>
          <w:color w:val="FF0000"/>
        </w:rPr>
        <w:t>[Refer to, for example, your own contact page, webshop or website for more information].</w:t>
      </w:r>
    </w:p>
    <w:p w14:paraId="580D15C1" w14:textId="489B0D73" w:rsidR="008B62BF" w:rsidRPr="008B62BF" w:rsidRDefault="008B62BF" w:rsidP="008B62BF">
      <w:pPr>
        <w:rPr>
          <w:color w:val="FF0000"/>
        </w:rPr>
      </w:pPr>
      <w:r w:rsidRPr="008B62BF">
        <w:rPr>
          <w:color w:val="FF0000"/>
        </w:rPr>
        <w:t>[Image: choose an image from the images folder].</w:t>
      </w:r>
    </w:p>
    <w:sectPr w:rsidR="008B62BF" w:rsidRPr="008B62B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62BF"/>
    <w:rsid w:val="00447FA1"/>
    <w:rsid w:val="008B6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29682E65"/>
  <w15:chartTrackingRefBased/>
  <w15:docId w15:val="{46041C10-D647-4224-83A9-03D2CF0659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144</Words>
  <Characters>824</Characters>
  <Application>Microsoft Office Word</Application>
  <DocSecurity>0</DocSecurity>
  <Lines>6</Lines>
  <Paragraphs>1</Paragraphs>
  <ScaleCrop>false</ScaleCrop>
  <Company/>
  <LinksUpToDate>false</LinksUpToDate>
  <CharactersWithSpaces>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Elyse van Rossum</dc:creator>
  <cp:keywords/>
  <dc:description/>
  <cp:lastModifiedBy>Elyse van Rossum</cp:lastModifiedBy>
  <cp:revision>1</cp:revision>
  <dcterms:created xsi:type="dcterms:W3CDTF">2022-09-21T12:37:00Z</dcterms:created>
  <dcterms:modified xsi:type="dcterms:W3CDTF">2022-09-21T12:39:00Z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8dbef4c5-c818-41ba-ac89-c164c445b051_Enabled">
    <vt:lpwstr>true</vt:lpwstr>
  </property>
  <property fmtid="{D5CDD505-2E9C-101B-9397-08002B2CF9AE}" pid="3" name="MSIP_Label_8dbef4c5-c818-41ba-ac89-c164c445b051_SetDate">
    <vt:lpwstr>2022-09-21T12:39:39Z</vt:lpwstr>
  </property>
  <property fmtid="{D5CDD505-2E9C-101B-9397-08002B2CF9AE}" pid="4" name="MSIP_Label_8dbef4c5-c818-41ba-ac89-c164c445b051_Method">
    <vt:lpwstr>Standard</vt:lpwstr>
  </property>
  <property fmtid="{D5CDD505-2E9C-101B-9397-08002B2CF9AE}" pid="5" name="MSIP_Label_8dbef4c5-c818-41ba-ac89-c164c445b051_Name">
    <vt:lpwstr>8dbef4c5-c818-41ba-ac89-c164c445b051</vt:lpwstr>
  </property>
  <property fmtid="{D5CDD505-2E9C-101B-9397-08002B2CF9AE}" pid="6" name="MSIP_Label_8dbef4c5-c818-41ba-ac89-c164c445b051_SiteId">
    <vt:lpwstr>95924808-3044-4177-9c1b-713746ffab95</vt:lpwstr>
  </property>
  <property fmtid="{D5CDD505-2E9C-101B-9397-08002B2CF9AE}" pid="7" name="MSIP_Label_8dbef4c5-c818-41ba-ac89-c164c445b051_ActionId">
    <vt:lpwstr>02b9810d-694a-4681-b5e0-9ac4e532c9c7</vt:lpwstr>
  </property>
  <property fmtid="{D5CDD505-2E9C-101B-9397-08002B2CF9AE}" pid="8" name="MSIP_Label_8dbef4c5-c818-41ba-ac89-c164c445b051_ContentBits">
    <vt:lpwstr>0</vt:lpwstr>
  </property>
</Properties>
</file>